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3-11-22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sklearn regression model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Apply regression model to our data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Find better ways to split data to attain optimize results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Optimize confusion matrix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working on what will be done with the UI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Exploratory data analysis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UI planning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on </w:t>
            </w:r>
            <w:r w:rsidDel="00000000" w:rsidR="00000000" w:rsidRPr="00000000">
              <w:rPr>
                <w:color w:val="202124"/>
                <w:sz w:val="24"/>
                <w:szCs w:val="24"/>
                <w:highlight w:val="white"/>
                <w:rtl w:val="0"/>
              </w:rPr>
              <w:t xml:space="preserve">Scikit-learn library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12"/>
              </w:numPr>
              <w:ind w:left="720" w:hanging="360"/>
              <w:rPr>
                <w:color w:val="202124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  <w:t xml:space="preserve">Researched and looked into sklearn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Over the need updated data </w:t>
            </w:r>
          </w:p>
          <w:p w:rsidR="00000000" w:rsidDel="00000000" w:rsidP="00000000" w:rsidRDefault="00000000" w:rsidRPr="00000000" w14:paraId="00000028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</w:t>
            </w:r>
            <w:r w:rsidDel="00000000" w:rsidR="00000000" w:rsidRPr="00000000">
              <w:rPr>
                <w:color w:val="202124"/>
                <w:sz w:val="24"/>
                <w:szCs w:val="24"/>
                <w:highlight w:val="white"/>
                <w:rtl w:val="0"/>
              </w:rPr>
              <w:t xml:space="preserve">Scikit-learn library</w:t>
            </w:r>
          </w:p>
          <w:p w:rsidR="00000000" w:rsidDel="00000000" w:rsidP="00000000" w:rsidRDefault="00000000" w:rsidRPr="00000000" w14:paraId="00000029">
            <w:pPr>
              <w:numPr>
                <w:ilvl w:val="0"/>
                <w:numId w:val="9"/>
              </w:numPr>
              <w:ind w:left="720" w:hanging="360"/>
              <w:rPr>
                <w:color w:val="202124"/>
                <w:sz w:val="24"/>
                <w:szCs w:val="24"/>
                <w:highlight w:val="white"/>
                <w:u w:val="none"/>
              </w:rPr>
            </w:pPr>
            <w:r w:rsidDel="00000000" w:rsidR="00000000" w:rsidRPr="00000000">
              <w:rPr>
                <w:color w:val="202124"/>
                <w:sz w:val="24"/>
                <w:szCs w:val="24"/>
                <w:highlight w:val="white"/>
                <w:rtl w:val="0"/>
              </w:rPr>
              <w:t xml:space="preserve">Continue learning and practice Steamlit </w:t>
            </w:r>
          </w:p>
          <w:p w:rsidR="00000000" w:rsidDel="00000000" w:rsidP="00000000" w:rsidRDefault="00000000" w:rsidRPr="00000000" w14:paraId="0000002A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meetings and tutorials to analyze the data better.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Analyze the data set on the Jupyter notebook, and try to obtain the data more evenly distributed.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Fully Cleaned the data set and created a mock linear regression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Going back and trying to balance the data so that it is more evenly distributed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numPr>
                <w:ilvl w:val="0"/>
                <w:numId w:val="1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Searched on </w:t>
            </w:r>
            <w:r w:rsidDel="00000000" w:rsidR="00000000" w:rsidRPr="00000000">
              <w:rPr>
                <w:color w:val="202124"/>
                <w:sz w:val="24"/>
                <w:szCs w:val="24"/>
                <w:highlight w:val="white"/>
                <w:rtl w:val="0"/>
              </w:rPr>
              <w:t xml:space="preserve">Scikit-learn library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Search on ways to make the data more evenly distributed</w:t>
            </w:r>
          </w:p>
          <w:p w:rsidR="00000000" w:rsidDel="00000000" w:rsidP="00000000" w:rsidRDefault="00000000" w:rsidRPr="00000000" w14:paraId="00000046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Brainstorm to find improvements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Looked over some UI elements and reviewing some of the PO’s meeting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complete looking over meeting and look over some UI examples of logistic regression</w:t>
            </w:r>
          </w:p>
          <w:p w:rsidR="00000000" w:rsidDel="00000000" w:rsidP="00000000" w:rsidRDefault="00000000" w:rsidRPr="00000000" w14:paraId="00000050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logistic regression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2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churn modeling paper for possible parameters to work with.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ways to evenly distribute data, avoid bias with churn vs. non churn.</w:t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Connect current regression model to streamlit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logistic regression to understand how to apply to our current dataset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Prepare for meeting with PO morning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current dataset to present to PO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numPr>
                <w:ilvl w:val="0"/>
                <w:numId w:val="1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with streamlit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numPr>
                <w:ilvl w:val="0"/>
                <w:numId w:val="1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 PO meeting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AyxLryOvDncMroQu5KOtaSg+Rw==">AMUW2mWQcXMS2CfvlfYLx6xJ4T6MQL6wDiWHdQAqUNjPx+EMLPuBBoUwTmvWsjQGLha51j0S1vH6AXF+aiVIEgE4ir11KK1GjLV9uJAmw/zpYCYm7tyjgcg=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